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C9" w:rsidRDefault="00C8379E" w:rsidP="00C8379E">
      <w:pPr>
        <w:pStyle w:val="NoSpacing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>
            <wp:extent cx="1400175" cy="1266825"/>
            <wp:effectExtent l="0" t="0" r="9525" b="9525"/>
            <wp:docPr id="1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2C" w:rsidRDefault="006B362C" w:rsidP="00C8379E">
      <w:pPr>
        <w:pStyle w:val="NoSpacing"/>
        <w:jc w:val="center"/>
        <w:rPr>
          <w:b/>
        </w:rPr>
      </w:pPr>
    </w:p>
    <w:p w:rsidR="00A243C9" w:rsidRDefault="00A243C9" w:rsidP="00A243C9">
      <w:pPr>
        <w:pStyle w:val="NoSpacing"/>
        <w:rPr>
          <w:b/>
        </w:rPr>
      </w:pPr>
    </w:p>
    <w:p w:rsidR="00A243C9" w:rsidRPr="00BC4ECC" w:rsidRDefault="00623AD4" w:rsidP="00623AD4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C4ECC">
        <w:rPr>
          <w:rFonts w:ascii="Arial" w:hAnsi="Arial" w:cs="Arial"/>
          <w:b/>
          <w:sz w:val="36"/>
          <w:szCs w:val="36"/>
          <w:u w:val="single"/>
        </w:rPr>
        <w:t xml:space="preserve">Branch </w:t>
      </w:r>
      <w:r w:rsidR="00A243C9" w:rsidRPr="00BC4ECC">
        <w:rPr>
          <w:rFonts w:ascii="Arial" w:hAnsi="Arial" w:cs="Arial"/>
          <w:b/>
          <w:sz w:val="36"/>
          <w:szCs w:val="36"/>
          <w:u w:val="single"/>
        </w:rPr>
        <w:t>Children’s</w:t>
      </w:r>
      <w:r w:rsidRPr="00BC4ECC">
        <w:rPr>
          <w:rFonts w:ascii="Arial" w:hAnsi="Arial" w:cs="Arial"/>
          <w:b/>
          <w:sz w:val="36"/>
          <w:szCs w:val="36"/>
          <w:u w:val="single"/>
        </w:rPr>
        <w:t xml:space="preserve"> Officer</w:t>
      </w:r>
      <w:r w:rsidR="00A243C9" w:rsidRPr="00BC4ECC">
        <w:rPr>
          <w:rFonts w:ascii="Arial" w:hAnsi="Arial" w:cs="Arial"/>
          <w:b/>
          <w:sz w:val="36"/>
          <w:szCs w:val="36"/>
          <w:u w:val="single"/>
        </w:rPr>
        <w:t xml:space="preserve"> Roles and Responsibilities</w:t>
      </w:r>
    </w:p>
    <w:p w:rsidR="00A243C9" w:rsidRPr="00BC4ECC" w:rsidRDefault="00A243C9" w:rsidP="00A243C9">
      <w:pPr>
        <w:rPr>
          <w:rFonts w:ascii="Arial" w:hAnsi="Arial" w:cs="Arial"/>
          <w:b/>
        </w:rPr>
      </w:pPr>
    </w:p>
    <w:p w:rsidR="006B362C" w:rsidRDefault="006B362C" w:rsidP="00A243C9">
      <w:pPr>
        <w:rPr>
          <w:rFonts w:ascii="Arial" w:hAnsi="Arial" w:cs="Arial"/>
          <w:b/>
        </w:rPr>
      </w:pPr>
    </w:p>
    <w:p w:rsidR="00A243C9" w:rsidRPr="00BC4ECC" w:rsidRDefault="00A243C9" w:rsidP="00A243C9">
      <w:pPr>
        <w:rPr>
          <w:rFonts w:ascii="Arial" w:hAnsi="Arial" w:cs="Arial"/>
          <w:b/>
        </w:rPr>
      </w:pPr>
      <w:r w:rsidRPr="00BC4ECC">
        <w:rPr>
          <w:rFonts w:ascii="Arial" w:hAnsi="Arial" w:cs="Arial"/>
          <w:b/>
        </w:rPr>
        <w:t>What is this?</w:t>
      </w:r>
    </w:p>
    <w:p w:rsidR="00A243C9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 xml:space="preserve">This document includes </w:t>
      </w:r>
      <w:r w:rsidR="00623AD4" w:rsidRPr="00BC4ECC">
        <w:rPr>
          <w:rFonts w:ascii="Arial" w:hAnsi="Arial" w:cs="Arial"/>
        </w:rPr>
        <w:t>the</w:t>
      </w:r>
      <w:r w:rsidRPr="00BC4ECC">
        <w:rPr>
          <w:rFonts w:ascii="Arial" w:hAnsi="Arial" w:cs="Arial"/>
        </w:rPr>
        <w:t xml:space="preserve"> job description for the </w:t>
      </w:r>
      <w:r w:rsidR="00623AD4" w:rsidRPr="00BC4ECC">
        <w:rPr>
          <w:rFonts w:ascii="Arial" w:hAnsi="Arial" w:cs="Arial"/>
        </w:rPr>
        <w:t>Branch</w:t>
      </w:r>
      <w:r w:rsidRPr="00BC4ECC">
        <w:rPr>
          <w:rFonts w:ascii="Arial" w:hAnsi="Arial" w:cs="Arial"/>
        </w:rPr>
        <w:t xml:space="preserve"> Children’s Officer</w:t>
      </w:r>
      <w:r w:rsidR="00623AD4" w:rsidRPr="00BC4ECC">
        <w:rPr>
          <w:rFonts w:ascii="Arial" w:hAnsi="Arial" w:cs="Arial"/>
        </w:rPr>
        <w:t>.</w:t>
      </w:r>
    </w:p>
    <w:p w:rsidR="00A243C9" w:rsidRPr="00BC4ECC" w:rsidRDefault="00623AD4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>The Branch is</w:t>
      </w:r>
      <w:r w:rsidR="00A243C9" w:rsidRPr="00BC4ECC">
        <w:rPr>
          <w:rFonts w:ascii="Arial" w:hAnsi="Arial" w:cs="Arial"/>
        </w:rPr>
        <w:t xml:space="preserve"> required to have a Children’s Officer </w:t>
      </w:r>
      <w:r w:rsidRPr="00BC4ECC">
        <w:rPr>
          <w:rFonts w:ascii="Arial" w:hAnsi="Arial" w:cs="Arial"/>
        </w:rPr>
        <w:t>because youth hockey competition and blitzes are run by the MBHI.</w:t>
      </w:r>
    </w:p>
    <w:p w:rsidR="00A243C9" w:rsidRPr="00BC4ECC" w:rsidRDefault="00A243C9" w:rsidP="00A243C9">
      <w:pPr>
        <w:rPr>
          <w:rFonts w:ascii="Arial" w:hAnsi="Arial" w:cs="Arial"/>
          <w:b/>
        </w:rPr>
      </w:pPr>
      <w:r w:rsidRPr="00BC4ECC">
        <w:rPr>
          <w:rFonts w:ascii="Arial" w:hAnsi="Arial" w:cs="Arial"/>
          <w:b/>
        </w:rPr>
        <w:t>Why is it important?</w:t>
      </w:r>
    </w:p>
    <w:p w:rsidR="00A243C9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>Th</w:t>
      </w:r>
      <w:r w:rsidR="00C410FB">
        <w:rPr>
          <w:rFonts w:ascii="Arial" w:hAnsi="Arial" w:cs="Arial"/>
        </w:rPr>
        <w:t xml:space="preserve">is is an </w:t>
      </w:r>
      <w:r w:rsidRPr="00BC4ECC">
        <w:rPr>
          <w:rFonts w:ascii="Arial" w:hAnsi="Arial" w:cs="Arial"/>
        </w:rPr>
        <w:t>essential role for</w:t>
      </w:r>
      <w:r w:rsidR="00C410FB">
        <w:rPr>
          <w:rFonts w:ascii="Arial" w:hAnsi="Arial" w:cs="Arial"/>
        </w:rPr>
        <w:t xml:space="preserve"> the MBHI</w:t>
      </w:r>
      <w:r w:rsidRPr="00BC4ECC">
        <w:rPr>
          <w:rFonts w:ascii="Arial" w:hAnsi="Arial" w:cs="Arial"/>
        </w:rPr>
        <w:t xml:space="preserve"> to meet its Code of Ethics requirements</w:t>
      </w:r>
      <w:r w:rsidR="00AE6FB2" w:rsidRPr="00BC4ECC">
        <w:rPr>
          <w:rFonts w:ascii="Arial" w:hAnsi="Arial" w:cs="Arial"/>
        </w:rPr>
        <w:t>.</w:t>
      </w:r>
    </w:p>
    <w:p w:rsidR="00AE6FB2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 xml:space="preserve">The Children’s Officer is vital in making </w:t>
      </w:r>
      <w:r w:rsidR="00AE6FB2" w:rsidRPr="00BC4ECC">
        <w:rPr>
          <w:rFonts w:ascii="Arial" w:hAnsi="Arial" w:cs="Arial"/>
        </w:rPr>
        <w:t>the MBHI</w:t>
      </w:r>
      <w:r w:rsidRPr="00BC4ECC">
        <w:rPr>
          <w:rFonts w:ascii="Arial" w:hAnsi="Arial" w:cs="Arial"/>
        </w:rPr>
        <w:t xml:space="preserve"> a child friendly environment for </w:t>
      </w:r>
      <w:r w:rsidR="00AE6FB2" w:rsidRPr="00BC4ECC">
        <w:rPr>
          <w:rFonts w:ascii="Arial" w:hAnsi="Arial" w:cs="Arial"/>
        </w:rPr>
        <w:t>youth players at all levels of participation and</w:t>
      </w:r>
      <w:r w:rsidRPr="00BC4ECC">
        <w:rPr>
          <w:rFonts w:ascii="Arial" w:hAnsi="Arial" w:cs="Arial"/>
        </w:rPr>
        <w:t xml:space="preserve"> has a responsibility toward keeping </w:t>
      </w:r>
      <w:r w:rsidR="00AE6FB2" w:rsidRPr="00BC4ECC">
        <w:rPr>
          <w:rFonts w:ascii="Arial" w:hAnsi="Arial" w:cs="Arial"/>
        </w:rPr>
        <w:t>them</w:t>
      </w:r>
      <w:r w:rsidRPr="00BC4ECC">
        <w:rPr>
          <w:rFonts w:ascii="Arial" w:hAnsi="Arial" w:cs="Arial"/>
        </w:rPr>
        <w:t xml:space="preserve"> safe</w:t>
      </w:r>
      <w:r w:rsidR="00AE6FB2" w:rsidRPr="00BC4ECC">
        <w:rPr>
          <w:rFonts w:ascii="Arial" w:hAnsi="Arial" w:cs="Arial"/>
        </w:rPr>
        <w:t>.</w:t>
      </w:r>
    </w:p>
    <w:p w:rsidR="00A243C9" w:rsidRPr="00BC4ECC" w:rsidRDefault="00AE6FB2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>The CO</w:t>
      </w:r>
      <w:r w:rsidR="00A243C9" w:rsidRPr="00BC4ECC">
        <w:rPr>
          <w:rFonts w:ascii="Arial" w:hAnsi="Arial" w:cs="Arial"/>
        </w:rPr>
        <w:t xml:space="preserve"> need</w:t>
      </w:r>
      <w:r w:rsidRPr="00BC4ECC">
        <w:rPr>
          <w:rFonts w:ascii="Arial" w:hAnsi="Arial" w:cs="Arial"/>
        </w:rPr>
        <w:t>s</w:t>
      </w:r>
      <w:r w:rsidR="00A243C9" w:rsidRPr="00BC4ECC">
        <w:rPr>
          <w:rFonts w:ascii="Arial" w:hAnsi="Arial" w:cs="Arial"/>
        </w:rPr>
        <w:t xml:space="preserve"> to be prepared to deal with a concern should it arise. </w:t>
      </w:r>
    </w:p>
    <w:p w:rsidR="00A243C9" w:rsidRPr="00BC4ECC" w:rsidRDefault="00A243C9" w:rsidP="00A243C9">
      <w:pPr>
        <w:rPr>
          <w:rFonts w:ascii="Arial" w:hAnsi="Arial" w:cs="Arial"/>
          <w:b/>
        </w:rPr>
      </w:pPr>
      <w:r w:rsidRPr="00BC4ECC">
        <w:rPr>
          <w:rFonts w:ascii="Arial" w:hAnsi="Arial" w:cs="Arial"/>
          <w:b/>
        </w:rPr>
        <w:t>How can it be used?</w:t>
      </w:r>
    </w:p>
    <w:p w:rsidR="00A243C9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 xml:space="preserve">The job descriptions must be provided to the </w:t>
      </w:r>
      <w:r w:rsidR="00AE6FB2" w:rsidRPr="00BC4ECC">
        <w:rPr>
          <w:rFonts w:ascii="Arial" w:hAnsi="Arial" w:cs="Arial"/>
        </w:rPr>
        <w:t xml:space="preserve">CO </w:t>
      </w:r>
      <w:r w:rsidRPr="00BC4ECC">
        <w:rPr>
          <w:rFonts w:ascii="Arial" w:hAnsi="Arial" w:cs="Arial"/>
        </w:rPr>
        <w:t>filling the role so that they have a clear understanding of their responsibilities</w:t>
      </w:r>
      <w:r w:rsidR="00AE6FB2" w:rsidRPr="00BC4ECC">
        <w:rPr>
          <w:rFonts w:ascii="Arial" w:hAnsi="Arial" w:cs="Arial"/>
        </w:rPr>
        <w:t>.</w:t>
      </w:r>
    </w:p>
    <w:p w:rsidR="00A243C9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 xml:space="preserve">The job descriptions should also be circulated to other </w:t>
      </w:r>
      <w:r w:rsidR="00AE6FB2" w:rsidRPr="00BC4ECC">
        <w:rPr>
          <w:rFonts w:ascii="Arial" w:hAnsi="Arial" w:cs="Arial"/>
        </w:rPr>
        <w:t>MBHI</w:t>
      </w:r>
      <w:r w:rsidRPr="00BC4ECC">
        <w:rPr>
          <w:rFonts w:ascii="Arial" w:hAnsi="Arial" w:cs="Arial"/>
        </w:rPr>
        <w:t xml:space="preserve"> </w:t>
      </w:r>
      <w:r w:rsidR="00AE6FB2" w:rsidRPr="00BC4ECC">
        <w:rPr>
          <w:rFonts w:ascii="Arial" w:hAnsi="Arial" w:cs="Arial"/>
        </w:rPr>
        <w:t>Management Committee</w:t>
      </w:r>
      <w:r w:rsidRPr="00BC4ECC">
        <w:rPr>
          <w:rFonts w:ascii="Arial" w:hAnsi="Arial" w:cs="Arial"/>
        </w:rPr>
        <w:t xml:space="preserve"> so that they can understand the role and importantly why they would contact the CO</w:t>
      </w:r>
      <w:r w:rsidR="00AE6FB2" w:rsidRPr="00BC4ECC">
        <w:rPr>
          <w:rFonts w:ascii="Arial" w:hAnsi="Arial" w:cs="Arial"/>
        </w:rPr>
        <w:t>.</w:t>
      </w:r>
    </w:p>
    <w:p w:rsidR="00A243C9" w:rsidRPr="00BC4ECC" w:rsidRDefault="00AE6FB2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>The j</w:t>
      </w:r>
      <w:r w:rsidR="00A243C9" w:rsidRPr="00BC4ECC">
        <w:rPr>
          <w:rFonts w:ascii="Arial" w:hAnsi="Arial" w:cs="Arial"/>
        </w:rPr>
        <w:t xml:space="preserve">ob description </w:t>
      </w:r>
      <w:r w:rsidRPr="00BC4ECC">
        <w:rPr>
          <w:rFonts w:ascii="Arial" w:hAnsi="Arial" w:cs="Arial"/>
        </w:rPr>
        <w:t>should</w:t>
      </w:r>
      <w:r w:rsidR="00A243C9" w:rsidRPr="00BC4ECC">
        <w:rPr>
          <w:rFonts w:ascii="Arial" w:hAnsi="Arial" w:cs="Arial"/>
        </w:rPr>
        <w:t xml:space="preserve"> be made available during advertisement of position.</w:t>
      </w:r>
    </w:p>
    <w:p w:rsidR="00A243C9" w:rsidRPr="00BC4ECC" w:rsidRDefault="00A243C9" w:rsidP="00A243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4ECC">
        <w:rPr>
          <w:rFonts w:ascii="Arial" w:hAnsi="Arial" w:cs="Arial"/>
        </w:rPr>
        <w:t xml:space="preserve">It is advised that the CO either sits on or has access to the </w:t>
      </w:r>
      <w:r w:rsidR="00AE6FB2" w:rsidRPr="00BC4ECC">
        <w:rPr>
          <w:rFonts w:ascii="Arial" w:hAnsi="Arial" w:cs="Arial"/>
        </w:rPr>
        <w:t>MBHI Management</w:t>
      </w:r>
      <w:r w:rsidRPr="00BC4ECC">
        <w:rPr>
          <w:rFonts w:ascii="Arial" w:hAnsi="Arial" w:cs="Arial"/>
        </w:rPr>
        <w:t xml:space="preserve"> Committee. </w:t>
      </w:r>
    </w:p>
    <w:p w:rsidR="00A243C9" w:rsidRPr="00BC4ECC" w:rsidRDefault="00A243C9" w:rsidP="00A243C9">
      <w:pPr>
        <w:rPr>
          <w:rFonts w:ascii="Arial" w:hAnsi="Arial" w:cs="Arial"/>
          <w:b/>
        </w:rPr>
      </w:pPr>
      <w:r w:rsidRPr="00BC4ECC">
        <w:rPr>
          <w:rFonts w:ascii="Arial" w:hAnsi="Arial" w:cs="Arial"/>
          <w:b/>
        </w:rPr>
        <w:br w:type="page"/>
      </w:r>
    </w:p>
    <w:p w:rsidR="00BC4ECC" w:rsidRPr="00BC4ECC" w:rsidRDefault="00BC4ECC" w:rsidP="00A243C9">
      <w:pPr>
        <w:jc w:val="center"/>
        <w:rPr>
          <w:rFonts w:ascii="Arial" w:hAnsi="Arial" w:cs="Arial"/>
          <w:b/>
          <w:color w:val="000000"/>
        </w:rPr>
      </w:pPr>
      <w:r w:rsidRPr="00BC4ECC">
        <w:rPr>
          <w:rFonts w:ascii="Arial" w:hAnsi="Arial" w:cs="Arial"/>
          <w:noProof/>
          <w:lang w:val="en-US"/>
        </w:rPr>
        <w:lastRenderedPageBreak/>
        <w:drawing>
          <wp:inline distT="0" distB="0" distL="0" distR="0">
            <wp:extent cx="1400175" cy="1266825"/>
            <wp:effectExtent l="0" t="0" r="9525" b="9525"/>
            <wp:docPr id="2" name="Picture 2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C9" w:rsidRPr="00AE5D84" w:rsidRDefault="00AE6FB2" w:rsidP="00A243C9">
      <w:pPr>
        <w:jc w:val="center"/>
        <w:rPr>
          <w:rFonts w:ascii="Arial" w:hAnsi="Arial" w:cs="Arial"/>
          <w:b/>
        </w:rPr>
      </w:pPr>
      <w:r w:rsidRPr="00AE5D84">
        <w:rPr>
          <w:rFonts w:ascii="Arial" w:hAnsi="Arial" w:cs="Arial"/>
          <w:b/>
        </w:rPr>
        <w:t xml:space="preserve">Branch </w:t>
      </w:r>
      <w:r w:rsidR="00A243C9" w:rsidRPr="00AE5D84">
        <w:rPr>
          <w:rFonts w:ascii="Arial" w:hAnsi="Arial" w:cs="Arial"/>
          <w:b/>
        </w:rPr>
        <w:t>Children’s Officer &amp;</w:t>
      </w:r>
      <w:r w:rsidRPr="00AE5D84">
        <w:rPr>
          <w:rFonts w:ascii="Arial" w:hAnsi="Arial" w:cs="Arial"/>
          <w:b/>
        </w:rPr>
        <w:t xml:space="preserve"> </w:t>
      </w:r>
      <w:r w:rsidR="00A243C9" w:rsidRPr="00AE5D84">
        <w:rPr>
          <w:rFonts w:ascii="Arial" w:hAnsi="Arial" w:cs="Arial"/>
          <w:b/>
        </w:rPr>
        <w:t>Roles and Responsibilities</w:t>
      </w:r>
    </w:p>
    <w:p w:rsidR="00AE5D84" w:rsidRPr="00AE5D84" w:rsidRDefault="00AE5D84" w:rsidP="00A243C9">
      <w:pPr>
        <w:jc w:val="center"/>
        <w:rPr>
          <w:rFonts w:ascii="Arial" w:hAnsi="Arial" w:cs="Arial"/>
          <w:b/>
        </w:rPr>
      </w:pPr>
    </w:p>
    <w:p w:rsidR="00A243C9" w:rsidRPr="00AE5D84" w:rsidRDefault="00A243C9" w:rsidP="00A243C9">
      <w:pPr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 xml:space="preserve">The appointment of </w:t>
      </w:r>
      <w:r w:rsidR="00BC4ECC" w:rsidRPr="00AE5D84">
        <w:rPr>
          <w:rFonts w:ascii="Arial" w:hAnsi="Arial" w:cs="Arial"/>
        </w:rPr>
        <w:t>a Branch</w:t>
      </w:r>
      <w:r w:rsidRPr="00AE5D84">
        <w:rPr>
          <w:rFonts w:ascii="Arial" w:hAnsi="Arial" w:cs="Arial"/>
        </w:rPr>
        <w:t xml:space="preserve"> Children’s Officers is an essential element in the creation of a quality atmosphere for young people</w:t>
      </w:r>
      <w:r w:rsidR="00BC4ECC" w:rsidRPr="00AE5D84">
        <w:rPr>
          <w:rFonts w:ascii="Arial" w:hAnsi="Arial" w:cs="Arial"/>
        </w:rPr>
        <w:t xml:space="preserve"> who participate in hockey in Munster</w:t>
      </w:r>
      <w:r w:rsidRPr="00AE5D84">
        <w:rPr>
          <w:rFonts w:ascii="Arial" w:hAnsi="Arial" w:cs="Arial"/>
        </w:rPr>
        <w:t xml:space="preserve">. They act as a resource to </w:t>
      </w:r>
      <w:r w:rsidR="00BC4ECC" w:rsidRPr="00AE5D84">
        <w:rPr>
          <w:rFonts w:ascii="Arial" w:hAnsi="Arial" w:cs="Arial"/>
        </w:rPr>
        <w:t>clubs and their members</w:t>
      </w:r>
      <w:r w:rsidRPr="00AE5D84">
        <w:rPr>
          <w:rFonts w:ascii="Arial" w:hAnsi="Arial" w:cs="Arial"/>
        </w:rPr>
        <w:t xml:space="preserve"> with regard to children’s issues and also ensure that children have a voice and can talk freely about their experiences.</w:t>
      </w:r>
    </w:p>
    <w:p w:rsidR="00A243C9" w:rsidRPr="00AE5D84" w:rsidRDefault="00A243C9" w:rsidP="00A243C9">
      <w:pPr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 xml:space="preserve">Government guidelines advise that a children’s officer should be appointed by all </w:t>
      </w:r>
      <w:r w:rsidR="00F612A7">
        <w:rPr>
          <w:rFonts w:ascii="Arial" w:hAnsi="Arial" w:cs="Arial"/>
        </w:rPr>
        <w:t>Provi</w:t>
      </w:r>
      <w:bookmarkStart w:id="0" w:name="_GoBack"/>
      <w:bookmarkEnd w:id="0"/>
      <w:r w:rsidR="00CE6AD8" w:rsidRPr="00AE5D84">
        <w:rPr>
          <w:rFonts w:ascii="Arial" w:hAnsi="Arial" w:cs="Arial"/>
        </w:rPr>
        <w:t>nces</w:t>
      </w:r>
      <w:r w:rsidRPr="00AE5D84">
        <w:rPr>
          <w:rFonts w:ascii="Arial" w:hAnsi="Arial" w:cs="Arial"/>
        </w:rPr>
        <w:t xml:space="preserve"> and this should be done </w:t>
      </w:r>
      <w:r w:rsidR="00BC4ECC" w:rsidRPr="00AE5D84">
        <w:rPr>
          <w:rFonts w:ascii="Arial" w:hAnsi="Arial" w:cs="Arial"/>
        </w:rPr>
        <w:t xml:space="preserve">at the AGM of the </w:t>
      </w:r>
      <w:r w:rsidR="00CE6AD8" w:rsidRPr="00AE5D84">
        <w:rPr>
          <w:rFonts w:ascii="Arial" w:hAnsi="Arial" w:cs="Arial"/>
        </w:rPr>
        <w:t>MBHI</w:t>
      </w:r>
      <w:r w:rsidR="00BC4ECC" w:rsidRPr="00AE5D84">
        <w:rPr>
          <w:rFonts w:ascii="Arial" w:hAnsi="Arial" w:cs="Arial"/>
        </w:rPr>
        <w:t xml:space="preserve"> and </w:t>
      </w:r>
      <w:r w:rsidRPr="00AE5D84">
        <w:rPr>
          <w:rFonts w:ascii="Arial" w:hAnsi="Arial" w:cs="Arial"/>
        </w:rPr>
        <w:t>in accordance with recommended selection and recruitment procedures</w:t>
      </w:r>
      <w:r w:rsidR="00CE6AD8" w:rsidRPr="00AE5D84">
        <w:rPr>
          <w:rFonts w:ascii="Arial" w:hAnsi="Arial" w:cs="Arial"/>
        </w:rPr>
        <w:t>.</w:t>
      </w:r>
      <w:r w:rsidR="00BC4ECC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 xml:space="preserve">The Children’s Officer should be on the Management Committee or have access to the </w:t>
      </w:r>
      <w:r w:rsidR="002741DA" w:rsidRPr="00AE5D84">
        <w:rPr>
          <w:rFonts w:ascii="Arial" w:hAnsi="Arial" w:cs="Arial"/>
        </w:rPr>
        <w:t>m</w:t>
      </w:r>
      <w:r w:rsidRPr="00AE5D84">
        <w:rPr>
          <w:rFonts w:ascii="Arial" w:hAnsi="Arial" w:cs="Arial"/>
        </w:rPr>
        <w:t xml:space="preserve">anagement </w:t>
      </w:r>
      <w:r w:rsidR="002741DA" w:rsidRPr="00AE5D84">
        <w:rPr>
          <w:rFonts w:ascii="Arial" w:hAnsi="Arial" w:cs="Arial"/>
        </w:rPr>
        <w:t>c</w:t>
      </w:r>
      <w:r w:rsidRPr="00AE5D84">
        <w:rPr>
          <w:rFonts w:ascii="Arial" w:hAnsi="Arial" w:cs="Arial"/>
        </w:rPr>
        <w:t>ommittee.</w:t>
      </w:r>
    </w:p>
    <w:p w:rsidR="00A243C9" w:rsidRPr="00AE5D84" w:rsidRDefault="00A243C9" w:rsidP="00A243C9">
      <w:pPr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The Children’s Officer should have the following functions: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Familiarisation with</w:t>
      </w:r>
      <w:r w:rsidR="00064FD2" w:rsidRPr="00AE5D84">
        <w:rPr>
          <w:rFonts w:ascii="Arial" w:hAnsi="Arial" w:cs="Arial"/>
        </w:rPr>
        <w:t xml:space="preserve"> and the promotion of </w:t>
      </w:r>
      <w:r w:rsidRPr="00AE5D84">
        <w:rPr>
          <w:rFonts w:ascii="Arial" w:hAnsi="Arial" w:cs="Arial"/>
        </w:rPr>
        <w:t>Children First, Our Duty to Care, and the Code of Ethics and</w:t>
      </w:r>
      <w:r w:rsidR="00064FD2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>Good Practice in Children’s Sport so as to act as an information source to members of MBHI.</w:t>
      </w:r>
    </w:p>
    <w:p w:rsidR="00064FD2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Commitment to attendance at appropriate training as required in order to act as a</w:t>
      </w:r>
      <w:r w:rsidR="00AE5D84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 xml:space="preserve">resource to </w:t>
      </w:r>
      <w:r w:rsidR="00064FD2" w:rsidRPr="00AE5D84">
        <w:rPr>
          <w:rFonts w:ascii="Arial" w:hAnsi="Arial" w:cs="Arial"/>
        </w:rPr>
        <w:t>clubs</w:t>
      </w:r>
      <w:r w:rsidRPr="00AE5D84">
        <w:rPr>
          <w:rFonts w:ascii="Arial" w:hAnsi="Arial" w:cs="Arial"/>
        </w:rPr>
        <w:t xml:space="preserve"> in relation to children’s needs</w:t>
      </w:r>
      <w:r w:rsidR="00064FD2" w:rsidRPr="00AE5D84">
        <w:rPr>
          <w:rFonts w:ascii="Arial" w:hAnsi="Arial" w:cs="Arial"/>
        </w:rPr>
        <w:t>, incl</w:t>
      </w:r>
      <w:r w:rsidR="007B209E" w:rsidRPr="00AE5D84">
        <w:rPr>
          <w:rFonts w:ascii="Arial" w:hAnsi="Arial" w:cs="Arial"/>
        </w:rPr>
        <w:t>u</w:t>
      </w:r>
      <w:r w:rsidR="00064FD2" w:rsidRPr="00AE5D84">
        <w:rPr>
          <w:rFonts w:ascii="Arial" w:hAnsi="Arial" w:cs="Arial"/>
        </w:rPr>
        <w:t>ding liaison with Local</w:t>
      </w:r>
      <w:r w:rsidR="007B209E" w:rsidRPr="00AE5D84">
        <w:rPr>
          <w:rFonts w:ascii="Arial" w:hAnsi="Arial" w:cs="Arial"/>
        </w:rPr>
        <w:t xml:space="preserve"> </w:t>
      </w:r>
      <w:r w:rsidR="00064FD2" w:rsidRPr="00AE5D84">
        <w:rPr>
          <w:rFonts w:ascii="Arial" w:hAnsi="Arial" w:cs="Arial"/>
        </w:rPr>
        <w:t xml:space="preserve">Sports </w:t>
      </w:r>
      <w:r w:rsidR="007B209E" w:rsidRPr="00AE5D84">
        <w:rPr>
          <w:rFonts w:ascii="Arial" w:hAnsi="Arial" w:cs="Arial"/>
        </w:rPr>
        <w:tab/>
      </w:r>
      <w:r w:rsidR="00064FD2" w:rsidRPr="00AE5D84">
        <w:rPr>
          <w:rFonts w:ascii="Arial" w:hAnsi="Arial" w:cs="Arial"/>
        </w:rPr>
        <w:t xml:space="preserve">Partnerships </w:t>
      </w:r>
      <w:r w:rsidR="00A312F3" w:rsidRPr="00AE5D84">
        <w:rPr>
          <w:rFonts w:ascii="Arial" w:hAnsi="Arial" w:cs="Arial"/>
        </w:rPr>
        <w:t>and the promotion of</w:t>
      </w:r>
      <w:r w:rsidR="00064FD2" w:rsidRPr="00AE5D84">
        <w:rPr>
          <w:rFonts w:ascii="Arial" w:hAnsi="Arial" w:cs="Arial"/>
        </w:rPr>
        <w:t xml:space="preserve"> Safegu</w:t>
      </w:r>
      <w:r w:rsidR="007B209E" w:rsidRPr="00AE5D84">
        <w:rPr>
          <w:rFonts w:ascii="Arial" w:hAnsi="Arial" w:cs="Arial"/>
        </w:rPr>
        <w:t>a</w:t>
      </w:r>
      <w:r w:rsidR="00064FD2" w:rsidRPr="00AE5D84">
        <w:rPr>
          <w:rFonts w:ascii="Arial" w:hAnsi="Arial" w:cs="Arial"/>
        </w:rPr>
        <w:t>rding 1, Safeguardi</w:t>
      </w:r>
      <w:r w:rsidR="007B209E" w:rsidRPr="00AE5D84">
        <w:rPr>
          <w:rFonts w:ascii="Arial" w:hAnsi="Arial" w:cs="Arial"/>
        </w:rPr>
        <w:t>n</w:t>
      </w:r>
      <w:r w:rsidR="00064FD2" w:rsidRPr="00AE5D84">
        <w:rPr>
          <w:rFonts w:ascii="Arial" w:hAnsi="Arial" w:cs="Arial"/>
        </w:rPr>
        <w:t>g 2</w:t>
      </w:r>
      <w:r w:rsidR="007B209E" w:rsidRPr="00AE5D84">
        <w:rPr>
          <w:rFonts w:ascii="Arial" w:hAnsi="Arial" w:cs="Arial"/>
        </w:rPr>
        <w:t xml:space="preserve">, </w:t>
      </w:r>
      <w:r w:rsidR="00064FD2" w:rsidRPr="00AE5D84">
        <w:rPr>
          <w:rFonts w:ascii="Arial" w:hAnsi="Arial" w:cs="Arial"/>
        </w:rPr>
        <w:t>Safe</w:t>
      </w:r>
      <w:r w:rsidR="007B209E" w:rsidRPr="00AE5D84">
        <w:rPr>
          <w:rFonts w:ascii="Arial" w:hAnsi="Arial" w:cs="Arial"/>
        </w:rPr>
        <w:t>g</w:t>
      </w:r>
      <w:r w:rsidR="00064FD2" w:rsidRPr="00AE5D84">
        <w:rPr>
          <w:rFonts w:ascii="Arial" w:hAnsi="Arial" w:cs="Arial"/>
        </w:rPr>
        <w:t>uarding 3</w:t>
      </w:r>
      <w:r w:rsidR="00AE5D84" w:rsidRPr="00AE5D84">
        <w:rPr>
          <w:rFonts w:ascii="Arial" w:hAnsi="Arial" w:cs="Arial"/>
        </w:rPr>
        <w:t xml:space="preserve"> </w:t>
      </w:r>
      <w:r w:rsidR="007B209E" w:rsidRPr="00AE5D84">
        <w:rPr>
          <w:rFonts w:ascii="Arial" w:hAnsi="Arial" w:cs="Arial"/>
        </w:rPr>
        <w:t xml:space="preserve">and first aid </w:t>
      </w:r>
      <w:r w:rsidR="00064FD2" w:rsidRPr="00AE5D84">
        <w:rPr>
          <w:rFonts w:ascii="Arial" w:hAnsi="Arial" w:cs="Arial"/>
        </w:rPr>
        <w:t>training</w:t>
      </w:r>
      <w:r w:rsidR="007B209E" w:rsidRPr="00AE5D84">
        <w:rPr>
          <w:rFonts w:ascii="Arial" w:hAnsi="Arial" w:cs="Arial"/>
        </w:rPr>
        <w:t xml:space="preserve"> etc</w:t>
      </w:r>
      <w:r w:rsidR="00064FD2" w:rsidRPr="00AE5D84">
        <w:rPr>
          <w:rFonts w:ascii="Arial" w:hAnsi="Arial" w:cs="Arial"/>
        </w:rPr>
        <w:t>.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The promotion of the values, attitudes and structures, which make sport enjoyable for children (Section 2.8.3 Code of Ethics and Good Practice for Children’s Sport).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Communication with Club Children’s Officers to ensure the distribution of the Code of Ethics and Good Practice in Children’s Sport and of Hockey’s Code of</w:t>
      </w:r>
      <w:r w:rsidR="00AE5D84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>Conduct for Children’s Sport and promotion of related education</w:t>
      </w:r>
      <w:r w:rsidRPr="00AE5D84">
        <w:rPr>
          <w:rFonts w:ascii="Arial" w:hAnsi="Arial" w:cs="Arial"/>
          <w:lang w:val="en-GB"/>
        </w:rPr>
        <w:t xml:space="preserve"> programmes</w:t>
      </w:r>
      <w:r w:rsidRPr="00AE5D84">
        <w:rPr>
          <w:rFonts w:ascii="Arial" w:hAnsi="Arial" w:cs="Arial"/>
        </w:rPr>
        <w:t>,</w:t>
      </w:r>
      <w:r w:rsidR="007B209E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>materials and events.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Where necessary advising club Children’s Officers on creating a child centred</w:t>
      </w:r>
      <w:r w:rsidR="00AE5D84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>club and on implementation of Hockey’s Code</w:t>
      </w:r>
      <w:r w:rsidR="007B209E" w:rsidRPr="00AE5D84">
        <w:rPr>
          <w:rFonts w:ascii="Arial" w:hAnsi="Arial" w:cs="Arial"/>
        </w:rPr>
        <w:t xml:space="preserve"> of Ethics</w:t>
      </w:r>
      <w:r w:rsidRPr="00AE5D84">
        <w:rPr>
          <w:rFonts w:ascii="Arial" w:hAnsi="Arial" w:cs="Arial"/>
        </w:rPr>
        <w:t>.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5D84">
        <w:rPr>
          <w:rFonts w:ascii="Arial" w:hAnsi="Arial" w:cs="Arial"/>
        </w:rPr>
        <w:t>Advising clubs on the necessity of appropriate record keeping and confidentiality,</w:t>
      </w:r>
      <w:r w:rsidR="00AE5D84" w:rsidRPr="00AE5D84">
        <w:rPr>
          <w:rFonts w:ascii="Arial" w:hAnsi="Arial" w:cs="Arial"/>
        </w:rPr>
        <w:t xml:space="preserve"> </w:t>
      </w:r>
      <w:r w:rsidRPr="00AE5D84">
        <w:rPr>
          <w:rFonts w:ascii="Arial" w:hAnsi="Arial" w:cs="Arial"/>
        </w:rPr>
        <w:t>which allows for appropriate information to be passed to relevant authorities where necessary.</w:t>
      </w:r>
    </w:p>
    <w:p w:rsidR="000021EB" w:rsidRPr="00AE5D84" w:rsidRDefault="000021EB" w:rsidP="00AE5D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 xml:space="preserve">Ensuring that the </w:t>
      </w:r>
      <w:r w:rsidR="007B209E" w:rsidRPr="00AE5D84">
        <w:rPr>
          <w:rFonts w:ascii="Arial" w:hAnsi="Arial" w:cs="Arial"/>
        </w:rPr>
        <w:t>MBHI</w:t>
      </w:r>
      <w:r w:rsidRPr="00AE5D84">
        <w:rPr>
          <w:rFonts w:ascii="Arial" w:hAnsi="Arial" w:cs="Arial"/>
        </w:rPr>
        <w:t xml:space="preserve"> continues to update the Code of Conduct for Hockey for Young People</w:t>
      </w:r>
      <w:r w:rsidR="007B209E" w:rsidRPr="00AE5D84">
        <w:rPr>
          <w:rFonts w:ascii="Arial" w:hAnsi="Arial" w:cs="Arial"/>
        </w:rPr>
        <w:t xml:space="preserve"> in line with new legislation</w:t>
      </w:r>
      <w:r w:rsidR="001A0B52" w:rsidRPr="00AE5D84">
        <w:rPr>
          <w:rFonts w:ascii="Arial" w:hAnsi="Arial" w:cs="Arial"/>
        </w:rPr>
        <w:t xml:space="preserve"> as necessary.</w:t>
      </w:r>
    </w:p>
    <w:p w:rsidR="00A243C9" w:rsidRPr="00AE5D84" w:rsidRDefault="00A243C9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To influence policy and practice and prioritise children’s needs</w:t>
      </w:r>
      <w:r w:rsidR="00BC4ECC" w:rsidRPr="00AE5D84">
        <w:rPr>
          <w:rFonts w:ascii="Arial" w:hAnsi="Arial" w:cs="Arial"/>
        </w:rPr>
        <w:t>.</w:t>
      </w:r>
    </w:p>
    <w:p w:rsidR="00A312F3" w:rsidRPr="00AE5D84" w:rsidRDefault="00A312F3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To liaise with</w:t>
      </w:r>
      <w:r w:rsidR="00B705FC">
        <w:rPr>
          <w:rFonts w:ascii="Arial" w:hAnsi="Arial" w:cs="Arial"/>
        </w:rPr>
        <w:t>,</w:t>
      </w:r>
      <w:r w:rsidR="00867B60" w:rsidRPr="00AE5D84">
        <w:rPr>
          <w:rFonts w:ascii="Arial" w:hAnsi="Arial" w:cs="Arial"/>
        </w:rPr>
        <w:t xml:space="preserve"> and assist</w:t>
      </w:r>
      <w:r w:rsidRPr="00AE5D84">
        <w:rPr>
          <w:rFonts w:ascii="Arial" w:hAnsi="Arial" w:cs="Arial"/>
        </w:rPr>
        <w:t xml:space="preserve"> </w:t>
      </w:r>
      <w:r w:rsidR="00867B60" w:rsidRPr="00AE5D84">
        <w:rPr>
          <w:rFonts w:ascii="Arial" w:hAnsi="Arial" w:cs="Arial"/>
        </w:rPr>
        <w:t xml:space="preserve">MBHI </w:t>
      </w:r>
      <w:r w:rsidRPr="00AE5D84">
        <w:rPr>
          <w:rFonts w:ascii="Arial" w:hAnsi="Arial" w:cs="Arial"/>
        </w:rPr>
        <w:t>age grade</w:t>
      </w:r>
      <w:r w:rsidR="00867B60" w:rsidRPr="00AE5D84">
        <w:rPr>
          <w:rFonts w:ascii="Arial" w:hAnsi="Arial" w:cs="Arial"/>
        </w:rPr>
        <w:t xml:space="preserve"> m</w:t>
      </w:r>
      <w:r w:rsidRPr="00AE5D84">
        <w:rPr>
          <w:rFonts w:ascii="Arial" w:hAnsi="Arial" w:cs="Arial"/>
        </w:rPr>
        <w:t>anagement</w:t>
      </w:r>
      <w:r w:rsidR="00867B60" w:rsidRPr="00AE5D84">
        <w:rPr>
          <w:rFonts w:ascii="Arial" w:hAnsi="Arial" w:cs="Arial"/>
        </w:rPr>
        <w:t xml:space="preserve"> t</w:t>
      </w:r>
      <w:r w:rsidRPr="00AE5D84">
        <w:rPr>
          <w:rFonts w:ascii="Arial" w:hAnsi="Arial" w:cs="Arial"/>
        </w:rPr>
        <w:t>eams</w:t>
      </w:r>
      <w:r w:rsidR="00867B60" w:rsidRPr="00AE5D84">
        <w:rPr>
          <w:rFonts w:ascii="Arial" w:hAnsi="Arial" w:cs="Arial"/>
        </w:rPr>
        <w:t xml:space="preserve"> to </w:t>
      </w:r>
      <w:r w:rsidRPr="00AE5D84">
        <w:rPr>
          <w:rFonts w:ascii="Arial" w:hAnsi="Arial" w:cs="Arial"/>
        </w:rPr>
        <w:t>ensure</w:t>
      </w:r>
      <w:r w:rsidR="00867B60" w:rsidRPr="00AE5D84">
        <w:rPr>
          <w:rFonts w:ascii="Arial" w:hAnsi="Arial" w:cs="Arial"/>
        </w:rPr>
        <w:t xml:space="preserve"> all</w:t>
      </w:r>
      <w:r w:rsidRPr="00AE5D84">
        <w:rPr>
          <w:rFonts w:ascii="Arial" w:hAnsi="Arial" w:cs="Arial"/>
        </w:rPr>
        <w:t xml:space="preserve"> legal requirements</w:t>
      </w:r>
      <w:r w:rsidR="00867B60" w:rsidRPr="00AE5D84">
        <w:rPr>
          <w:rFonts w:ascii="Arial" w:hAnsi="Arial" w:cs="Arial"/>
        </w:rPr>
        <w:t xml:space="preserve"> are met and procedures are followed with regard to recruitment and Selection etc. </w:t>
      </w:r>
    </w:p>
    <w:p w:rsidR="00A243C9" w:rsidRPr="00AE5D84" w:rsidRDefault="00A243C9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To ensure that children know how and whom they can report their concerns to within the</w:t>
      </w:r>
      <w:r w:rsidR="00BC4ECC" w:rsidRPr="00AE5D84">
        <w:rPr>
          <w:rFonts w:ascii="Arial" w:hAnsi="Arial" w:cs="Arial"/>
        </w:rPr>
        <w:t xml:space="preserve"> MBHI</w:t>
      </w:r>
      <w:r w:rsidRPr="00AE5D84">
        <w:rPr>
          <w:rFonts w:ascii="Arial" w:hAnsi="Arial" w:cs="Arial"/>
        </w:rPr>
        <w:t>. Information disclosed by a child should be dealt with in accordance with the guidelines in the Code of Ethics for Hockey for Young People</w:t>
      </w:r>
      <w:r w:rsidR="00BC4ECC" w:rsidRPr="00AE5D84">
        <w:rPr>
          <w:rFonts w:ascii="Arial" w:hAnsi="Arial" w:cs="Arial"/>
        </w:rPr>
        <w:t>.</w:t>
      </w:r>
    </w:p>
    <w:p w:rsidR="00A243C9" w:rsidRPr="00AE5D84" w:rsidRDefault="00A243C9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To co-operate with parents to ensure that each child enjoys his/her participation in hockey</w:t>
      </w:r>
      <w:r w:rsidR="002741DA" w:rsidRPr="00AE5D84">
        <w:rPr>
          <w:rFonts w:ascii="Arial" w:hAnsi="Arial" w:cs="Arial"/>
        </w:rPr>
        <w:t>.</w:t>
      </w:r>
    </w:p>
    <w:p w:rsidR="00A243C9" w:rsidRPr="00AE5D84" w:rsidRDefault="00A243C9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 xml:space="preserve">To report regularly to the </w:t>
      </w:r>
      <w:r w:rsidR="002741DA" w:rsidRPr="00AE5D84">
        <w:rPr>
          <w:rFonts w:ascii="Arial" w:hAnsi="Arial" w:cs="Arial"/>
        </w:rPr>
        <w:t>m</w:t>
      </w:r>
      <w:r w:rsidRPr="00AE5D84">
        <w:rPr>
          <w:rFonts w:ascii="Arial" w:hAnsi="Arial" w:cs="Arial"/>
        </w:rPr>
        <w:t>anagement committee</w:t>
      </w:r>
      <w:r w:rsidR="00156CFF" w:rsidRPr="00AE5D84">
        <w:rPr>
          <w:rFonts w:ascii="Arial" w:hAnsi="Arial" w:cs="Arial"/>
        </w:rPr>
        <w:t xml:space="preserve"> and liaise with Hockey Ireland and </w:t>
      </w:r>
      <w:r w:rsidR="003D60FF" w:rsidRPr="00AE5D84">
        <w:rPr>
          <w:rFonts w:ascii="Arial" w:hAnsi="Arial" w:cs="Arial"/>
        </w:rPr>
        <w:t>the National Children’s Officer.</w:t>
      </w:r>
    </w:p>
    <w:p w:rsidR="00A243C9" w:rsidRPr="00AE5D84" w:rsidRDefault="00A243C9" w:rsidP="00AE5D8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E5D84">
        <w:rPr>
          <w:rFonts w:ascii="Arial" w:hAnsi="Arial" w:cs="Arial"/>
        </w:rPr>
        <w:t>To monitor changes in membership and follow up on any unusual drop-out,</w:t>
      </w:r>
      <w:r w:rsidRPr="00AE5D84">
        <w:rPr>
          <w:rFonts w:ascii="Arial" w:hAnsi="Arial" w:cs="Arial"/>
          <w:lang w:val="en-GB"/>
        </w:rPr>
        <w:t xml:space="preserve"> absenteeism</w:t>
      </w:r>
      <w:r w:rsidRPr="00AE5D84">
        <w:rPr>
          <w:rFonts w:ascii="Arial" w:hAnsi="Arial" w:cs="Arial"/>
        </w:rPr>
        <w:t xml:space="preserve"> or club transfers by children or coaches/volunteers</w:t>
      </w:r>
      <w:r w:rsidR="002741DA" w:rsidRPr="00AE5D84">
        <w:rPr>
          <w:rFonts w:ascii="Arial" w:hAnsi="Arial" w:cs="Arial"/>
        </w:rPr>
        <w:t>.</w:t>
      </w:r>
    </w:p>
    <w:p w:rsidR="00A243C9" w:rsidRPr="00AE5D84" w:rsidRDefault="00A243C9" w:rsidP="00A243C9">
      <w:pPr>
        <w:jc w:val="both"/>
        <w:rPr>
          <w:rFonts w:ascii="Arial" w:hAnsi="Arial" w:cs="Arial"/>
          <w:b/>
        </w:rPr>
      </w:pPr>
    </w:p>
    <w:p w:rsidR="00BA7E24" w:rsidRPr="00AE5D84" w:rsidRDefault="00A243C9" w:rsidP="00AE5D84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 w:rsidRPr="00AE5D84">
        <w:rPr>
          <w:rFonts w:ascii="Arial" w:hAnsi="Arial" w:cs="Arial"/>
          <w:b/>
        </w:rPr>
        <w:t xml:space="preserve">Children’s Officers do not have the responsibility of investigating or validating child protection concerns within the </w:t>
      </w:r>
      <w:r w:rsidR="002741DA" w:rsidRPr="00AE5D84">
        <w:rPr>
          <w:rFonts w:ascii="Arial" w:hAnsi="Arial" w:cs="Arial"/>
          <w:b/>
        </w:rPr>
        <w:t>Branch</w:t>
      </w:r>
      <w:r w:rsidRPr="00AE5D84">
        <w:rPr>
          <w:rFonts w:ascii="Arial" w:hAnsi="Arial" w:cs="Arial"/>
          <w:b/>
        </w:rPr>
        <w:t xml:space="preserve"> and have no</w:t>
      </w:r>
      <w:r w:rsidRPr="00AE5D84">
        <w:rPr>
          <w:rFonts w:ascii="Arial" w:hAnsi="Arial" w:cs="Arial"/>
          <w:b/>
          <w:lang w:val="en-GB"/>
        </w:rPr>
        <w:t xml:space="preserve"> counselling</w:t>
      </w:r>
      <w:r w:rsidRPr="00AE5D84">
        <w:rPr>
          <w:rFonts w:ascii="Arial" w:hAnsi="Arial" w:cs="Arial"/>
          <w:b/>
        </w:rPr>
        <w:t xml:space="preserve"> or therapeutic role. This responsibility lies with </w:t>
      </w:r>
      <w:r w:rsidR="002741DA" w:rsidRPr="00AE5D84">
        <w:rPr>
          <w:rFonts w:ascii="Arial" w:hAnsi="Arial" w:cs="Arial"/>
          <w:b/>
        </w:rPr>
        <w:t>TUSLA (HSE)</w:t>
      </w:r>
      <w:r w:rsidRPr="00AE5D84">
        <w:rPr>
          <w:rFonts w:ascii="Arial" w:hAnsi="Arial" w:cs="Arial"/>
          <w:b/>
        </w:rPr>
        <w:t xml:space="preserve"> and the</w:t>
      </w:r>
      <w:r w:rsidRPr="00AE5D84">
        <w:rPr>
          <w:rFonts w:ascii="Arial" w:hAnsi="Arial" w:cs="Arial"/>
          <w:b/>
          <w:lang w:val="en-GB"/>
        </w:rPr>
        <w:t xml:space="preserve"> </w:t>
      </w:r>
      <w:proofErr w:type="spellStart"/>
      <w:r w:rsidRPr="00AE5D84">
        <w:rPr>
          <w:rFonts w:ascii="Arial" w:hAnsi="Arial" w:cs="Arial"/>
          <w:b/>
          <w:lang w:val="en-GB"/>
        </w:rPr>
        <w:t>Garda</w:t>
      </w:r>
      <w:r w:rsidR="002741DA" w:rsidRPr="00AE5D84">
        <w:rPr>
          <w:rFonts w:ascii="Arial" w:hAnsi="Arial" w:cs="Arial"/>
          <w:b/>
          <w:lang w:val="en-GB"/>
        </w:rPr>
        <w:t>i</w:t>
      </w:r>
      <w:proofErr w:type="spellEnd"/>
      <w:r w:rsidR="002741DA" w:rsidRPr="00AE5D84">
        <w:rPr>
          <w:rFonts w:ascii="Arial" w:hAnsi="Arial" w:cs="Arial"/>
          <w:b/>
          <w:lang w:val="en-GB"/>
        </w:rPr>
        <w:t>.</w:t>
      </w:r>
    </w:p>
    <w:sectPr w:rsidR="00BA7E24" w:rsidRPr="00AE5D84" w:rsidSect="00AE5D84">
      <w:pgSz w:w="11906" w:h="16838"/>
      <w:pgMar w:top="85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8FC"/>
    <w:multiLevelType w:val="hybridMultilevel"/>
    <w:tmpl w:val="4E244F8A"/>
    <w:lvl w:ilvl="0" w:tplc="7FCAD7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1291B"/>
    <w:multiLevelType w:val="hybridMultilevel"/>
    <w:tmpl w:val="150A75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B5B16"/>
    <w:multiLevelType w:val="hybridMultilevel"/>
    <w:tmpl w:val="4BFC5F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78572F"/>
    <w:multiLevelType w:val="hybridMultilevel"/>
    <w:tmpl w:val="DFA2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06F7"/>
    <w:multiLevelType w:val="hybridMultilevel"/>
    <w:tmpl w:val="C204A8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C64E3"/>
    <w:multiLevelType w:val="hybridMultilevel"/>
    <w:tmpl w:val="78CCB5C6"/>
    <w:lvl w:ilvl="0" w:tplc="7FCAD7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0A7F42"/>
    <w:multiLevelType w:val="hybridMultilevel"/>
    <w:tmpl w:val="F4A61F6C"/>
    <w:lvl w:ilvl="0" w:tplc="7FCAD7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0B5D22"/>
    <w:multiLevelType w:val="hybridMultilevel"/>
    <w:tmpl w:val="748CAC8C"/>
    <w:lvl w:ilvl="0" w:tplc="7FCAD7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A16718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6B3EB9"/>
    <w:multiLevelType w:val="hybridMultilevel"/>
    <w:tmpl w:val="017643F2"/>
    <w:lvl w:ilvl="0" w:tplc="7FCAD7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09E"/>
    <w:rsid w:val="000021EB"/>
    <w:rsid w:val="00064FD2"/>
    <w:rsid w:val="001002CB"/>
    <w:rsid w:val="00156CFF"/>
    <w:rsid w:val="001A0B52"/>
    <w:rsid w:val="002741DA"/>
    <w:rsid w:val="003D60FF"/>
    <w:rsid w:val="003D7BED"/>
    <w:rsid w:val="00623AD4"/>
    <w:rsid w:val="006B362C"/>
    <w:rsid w:val="007B209E"/>
    <w:rsid w:val="0085009E"/>
    <w:rsid w:val="00867B60"/>
    <w:rsid w:val="00A243C9"/>
    <w:rsid w:val="00A312F3"/>
    <w:rsid w:val="00AE5D84"/>
    <w:rsid w:val="00AE6FB2"/>
    <w:rsid w:val="00B705FC"/>
    <w:rsid w:val="00BA7E24"/>
    <w:rsid w:val="00BC4ECC"/>
    <w:rsid w:val="00C410FB"/>
    <w:rsid w:val="00C8379E"/>
    <w:rsid w:val="00C919D1"/>
    <w:rsid w:val="00CD6722"/>
    <w:rsid w:val="00CE6AD8"/>
    <w:rsid w:val="00D53443"/>
    <w:rsid w:val="00DE79FD"/>
    <w:rsid w:val="00EF01BE"/>
    <w:rsid w:val="00F20F44"/>
    <w:rsid w:val="00F612A7"/>
    <w:rsid w:val="00F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C9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79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ListParagraph">
    <w:name w:val="List Paragraph"/>
    <w:basedOn w:val="Normal"/>
    <w:uiPriority w:val="34"/>
    <w:qFormat/>
    <w:rsid w:val="00A243C9"/>
    <w:pPr>
      <w:ind w:left="720"/>
      <w:contextualSpacing/>
    </w:pPr>
  </w:style>
  <w:style w:type="character" w:styleId="Emphasis">
    <w:name w:val="Emphasis"/>
    <w:qFormat/>
    <w:rsid w:val="00A243C9"/>
    <w:rPr>
      <w:i/>
      <w:iCs/>
      <w:vanish w:val="0"/>
      <w:webHidden w:val="0"/>
    </w:rPr>
  </w:style>
  <w:style w:type="character" w:styleId="Hyperlink">
    <w:name w:val="Hyperlink"/>
    <w:uiPriority w:val="99"/>
    <w:unhideWhenUsed/>
    <w:rsid w:val="00A243C9"/>
    <w:rPr>
      <w:color w:val="0000FF"/>
      <w:u w:val="single"/>
    </w:rPr>
  </w:style>
  <w:style w:type="paragraph" w:styleId="NoSpacing">
    <w:name w:val="No Spacing"/>
    <w:uiPriority w:val="1"/>
    <w:qFormat/>
    <w:rsid w:val="00A243C9"/>
    <w:pPr>
      <w:spacing w:after="0" w:line="240" w:lineRule="auto"/>
    </w:pPr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84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6ED8-2628-46A4-A66E-B29BCA30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Alan Wolfe</cp:lastModifiedBy>
  <cp:revision>3</cp:revision>
  <cp:lastPrinted>2018-03-23T15:18:00Z</cp:lastPrinted>
  <dcterms:created xsi:type="dcterms:W3CDTF">2018-09-08T14:35:00Z</dcterms:created>
  <dcterms:modified xsi:type="dcterms:W3CDTF">2018-09-08T14:48:00Z</dcterms:modified>
</cp:coreProperties>
</file>